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C2" w:rsidRPr="00765F37" w:rsidRDefault="00765F37" w:rsidP="00477AC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B0F0"/>
          <w:sz w:val="27"/>
          <w:szCs w:val="27"/>
          <w:lang w:eastAsia="tr-TR"/>
        </w:rPr>
      </w:pPr>
      <w:r w:rsidRPr="00765F37">
        <w:rPr>
          <w:rFonts w:ascii="Trebuchet MS" w:eastAsia="Times New Roman" w:hAnsi="Trebuchet MS" w:cs="Times New Roman"/>
          <w:b/>
          <w:bCs/>
          <w:color w:val="00B0F0"/>
          <w:sz w:val="27"/>
          <w:szCs w:val="27"/>
          <w:lang w:eastAsia="tr-TR"/>
        </w:rPr>
        <w:t>ÇANKIRI</w:t>
      </w:r>
      <w:r w:rsidR="00477AC2" w:rsidRPr="00765F37">
        <w:rPr>
          <w:rFonts w:ascii="Trebuchet MS" w:eastAsia="Times New Roman" w:hAnsi="Trebuchet MS" w:cs="Times New Roman"/>
          <w:b/>
          <w:bCs/>
          <w:color w:val="00B0F0"/>
          <w:sz w:val="27"/>
          <w:szCs w:val="27"/>
          <w:lang w:eastAsia="tr-TR"/>
        </w:rPr>
        <w:t xml:space="preserve"> DEFTERDARLIĞI ETİK İLKELERİ</w:t>
      </w:r>
    </w:p>
    <w:p w:rsidR="00477AC2" w:rsidRPr="00477AC2" w:rsidRDefault="00477AC2" w:rsidP="00765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Görevin yerine getirilmesinde kamu hizmeti bilinci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765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Halka hizmet bilinci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765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Hizmet standartlarına uyma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765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 xml:space="preserve">Amaç ve </w:t>
      </w:r>
      <w:proofErr w:type="gramStart"/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misyona</w:t>
      </w:r>
      <w:proofErr w:type="gramEnd"/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 xml:space="preserve"> bağlılık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765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Dürüstlük ve tarafsızlık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765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Saygınlık ve güven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765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Nezaket ve saygı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765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Yetkili makamlara bildirim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765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Çıkar çatışmasından kaçınma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765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Görev ve yetkilerin menfaat sağlamak amacıyla kullanılmaması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765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Hediye alma ve menfaat sağlama yasağı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bookmarkStart w:id="0" w:name="_GoBack"/>
      <w:bookmarkEnd w:id="0"/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765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Kamu malları ve kaynaklarının kullanımı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765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Savurganlıktan kaçınma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765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Bağlayıcı açıklamalar ve gerçek dışı beyan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765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Bilgi verme, saydamlık ve katılımcılık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765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Yöneticilerin hesap verme sorumluluğu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765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Eski kamu görevlileriyle ilişkiler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765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Mal bildiriminde bulunma</w:t>
      </w:r>
    </w:p>
    <w:p w:rsidR="00477AC2" w:rsidRPr="00477AC2" w:rsidRDefault="00477AC2" w:rsidP="00765F37">
      <w:pPr>
        <w:shd w:val="clear" w:color="auto" w:fill="FFFFFF"/>
        <w:spacing w:before="100" w:beforeAutospacing="1" w:after="100" w:afterAutospacing="1" w:line="240" w:lineRule="auto"/>
        <w:ind w:left="720" w:firstLine="60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</w:p>
    <w:p w:rsidR="00F77EDA" w:rsidRDefault="00F77EDA"/>
    <w:sectPr w:rsidR="00F7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B7A08"/>
    <w:multiLevelType w:val="multilevel"/>
    <w:tmpl w:val="BD56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C2"/>
    <w:rsid w:val="00477AC2"/>
    <w:rsid w:val="005E17A7"/>
    <w:rsid w:val="00765F37"/>
    <w:rsid w:val="00F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6B33"/>
  <w15:chartTrackingRefBased/>
  <w15:docId w15:val="{9A7ADF51-D792-4821-8342-B1296301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77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77AC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477A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BIRSEN YAZICI</dc:creator>
  <cp:keywords/>
  <dc:description/>
  <cp:lastModifiedBy>Rıza Konur</cp:lastModifiedBy>
  <cp:revision>3</cp:revision>
  <dcterms:created xsi:type="dcterms:W3CDTF">2022-07-01T12:43:00Z</dcterms:created>
  <dcterms:modified xsi:type="dcterms:W3CDTF">2022-07-01T12:45:00Z</dcterms:modified>
</cp:coreProperties>
</file>